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23E2" w14:textId="77777777" w:rsidR="00927362" w:rsidRPr="00E33240" w:rsidRDefault="00B2792B" w:rsidP="00974640">
      <w:pPr>
        <w:jc w:val="center"/>
        <w:rPr>
          <w:b/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DOCUMENTOS A PRESENTAR XUNTO COA SOLICITUDE</w:t>
      </w:r>
    </w:p>
    <w:p w14:paraId="45A63237" w14:textId="6B2B246B" w:rsidR="00E33240" w:rsidRPr="00F63CCF" w:rsidRDefault="00B2792B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F63CCF">
        <w:rPr>
          <w:sz w:val="26"/>
          <w:szCs w:val="26"/>
          <w:lang w:val="gl-ES"/>
        </w:rPr>
        <w:t>Copia</w:t>
      </w:r>
      <w:r w:rsidR="00FA5BC2" w:rsidRPr="00F63CCF">
        <w:rPr>
          <w:sz w:val="26"/>
          <w:szCs w:val="26"/>
          <w:lang w:val="gl-ES"/>
        </w:rPr>
        <w:t>s</w:t>
      </w:r>
      <w:r w:rsidRPr="00F63CCF">
        <w:rPr>
          <w:sz w:val="26"/>
          <w:szCs w:val="26"/>
          <w:lang w:val="gl-ES"/>
        </w:rPr>
        <w:t xml:space="preserve"> do</w:t>
      </w:r>
      <w:r w:rsidR="00E33240" w:rsidRPr="00F63CCF">
        <w:rPr>
          <w:sz w:val="26"/>
          <w:szCs w:val="26"/>
          <w:lang w:val="gl-ES"/>
        </w:rPr>
        <w:t xml:space="preserve">s </w:t>
      </w:r>
      <w:r w:rsidRPr="00F63CCF">
        <w:rPr>
          <w:sz w:val="26"/>
          <w:szCs w:val="26"/>
          <w:lang w:val="gl-ES"/>
        </w:rPr>
        <w:t xml:space="preserve"> DNI </w:t>
      </w:r>
      <w:r w:rsidR="00E33240" w:rsidRPr="00F63CCF">
        <w:rPr>
          <w:sz w:val="26"/>
          <w:szCs w:val="26"/>
          <w:lang w:val="gl-ES"/>
        </w:rPr>
        <w:t>d</w:t>
      </w:r>
      <w:r w:rsidR="00FA5BC2" w:rsidRPr="00F63CCF">
        <w:rPr>
          <w:sz w:val="26"/>
          <w:szCs w:val="26"/>
          <w:lang w:val="gl-ES"/>
        </w:rPr>
        <w:t>os proxenitores e alumno/a (no caso de telo)</w:t>
      </w:r>
      <w:r w:rsidR="00AA5804" w:rsidRPr="00F63CCF">
        <w:rPr>
          <w:sz w:val="26"/>
          <w:szCs w:val="26"/>
          <w:lang w:val="gl-ES"/>
        </w:rPr>
        <w:t>.</w:t>
      </w:r>
    </w:p>
    <w:p w14:paraId="345A6F3E" w14:textId="71210AF0" w:rsidR="00B2792B" w:rsidRPr="00F63CCF" w:rsidRDefault="00E33240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F63CCF">
        <w:rPr>
          <w:sz w:val="26"/>
          <w:szCs w:val="26"/>
          <w:lang w:val="gl-ES"/>
        </w:rPr>
        <w:t>C</w:t>
      </w:r>
      <w:r w:rsidR="00B2792B" w:rsidRPr="00F63CCF">
        <w:rPr>
          <w:sz w:val="26"/>
          <w:szCs w:val="26"/>
          <w:lang w:val="gl-ES"/>
        </w:rPr>
        <w:t>opia do libro de familia</w:t>
      </w:r>
      <w:r w:rsidR="00AA5804" w:rsidRPr="00F63CCF">
        <w:rPr>
          <w:sz w:val="26"/>
          <w:szCs w:val="26"/>
          <w:lang w:val="gl-ES"/>
        </w:rPr>
        <w:t>.</w:t>
      </w:r>
    </w:p>
    <w:p w14:paraId="0C6A64B5" w14:textId="1BAD92F3" w:rsidR="00B2792B" w:rsidRPr="00F63CCF" w:rsidRDefault="00B2792B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F63CCF">
        <w:rPr>
          <w:sz w:val="26"/>
          <w:szCs w:val="26"/>
          <w:lang w:val="gl-ES"/>
        </w:rPr>
        <w:t>Certificado de matrícula con código XADE</w:t>
      </w:r>
      <w:r w:rsidR="00E33240" w:rsidRPr="00F63CCF">
        <w:rPr>
          <w:sz w:val="26"/>
          <w:szCs w:val="26"/>
          <w:lang w:val="gl-ES"/>
        </w:rPr>
        <w:t xml:space="preserve"> (para novo alumnado a partir de 4º EI)</w:t>
      </w:r>
      <w:r w:rsidR="00AA5804" w:rsidRPr="00F63CCF">
        <w:rPr>
          <w:sz w:val="26"/>
          <w:szCs w:val="26"/>
          <w:lang w:val="gl-ES"/>
        </w:rPr>
        <w:t>.</w:t>
      </w:r>
    </w:p>
    <w:p w14:paraId="149C8CF0" w14:textId="53768A4E" w:rsidR="00E33240" w:rsidRPr="00F63CCF" w:rsidRDefault="00E33240" w:rsidP="00DA6376">
      <w:pPr>
        <w:pStyle w:val="Prrafodelista"/>
        <w:numPr>
          <w:ilvl w:val="0"/>
          <w:numId w:val="1"/>
        </w:numPr>
        <w:jc w:val="both"/>
        <w:rPr>
          <w:rStyle w:val="Textoennegrita"/>
          <w:b w:val="0"/>
          <w:bCs w:val="0"/>
          <w:sz w:val="26"/>
          <w:szCs w:val="26"/>
          <w:lang w:val="gl-ES"/>
        </w:rPr>
      </w:pPr>
      <w:r w:rsidRPr="00F63CCF">
        <w:rPr>
          <w:rStyle w:val="Textoennegrita"/>
          <w:b w:val="0"/>
          <w:bCs w:val="0"/>
          <w:sz w:val="26"/>
          <w:szCs w:val="26"/>
          <w:lang w:val="gl-ES"/>
        </w:rPr>
        <w:t>Convenio regulador ou resolución xudicial de separación ou divorcio, de ser o caso.</w:t>
      </w:r>
    </w:p>
    <w:p w14:paraId="05A4B1A6" w14:textId="15581DAB" w:rsidR="00E33240" w:rsidRPr="00F63CCF" w:rsidRDefault="00E33240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F63CCF">
        <w:rPr>
          <w:rStyle w:val="Textoennegrita"/>
          <w:b w:val="0"/>
          <w:bCs w:val="0"/>
          <w:sz w:val="26"/>
          <w:szCs w:val="26"/>
          <w:lang w:val="gl-ES"/>
        </w:rPr>
        <w:t xml:space="preserve">Documentación para </w:t>
      </w:r>
      <w:r w:rsidRPr="00F63CCF">
        <w:rPr>
          <w:rStyle w:val="Textoennegrita"/>
          <w:b w:val="0"/>
          <w:bCs w:val="0"/>
          <w:sz w:val="26"/>
          <w:szCs w:val="26"/>
          <w:lang w:val="gl-ES"/>
        </w:rPr>
        <w:t xml:space="preserve">xustificar os criterios de </w:t>
      </w:r>
      <w:proofErr w:type="spellStart"/>
      <w:r w:rsidRPr="00F63CCF">
        <w:rPr>
          <w:rStyle w:val="Textoennegrita"/>
          <w:b w:val="0"/>
          <w:bCs w:val="0"/>
          <w:sz w:val="26"/>
          <w:szCs w:val="26"/>
          <w:lang w:val="gl-ES"/>
        </w:rPr>
        <w:t>baremaxe</w:t>
      </w:r>
      <w:proofErr w:type="spellEnd"/>
      <w:r w:rsidRPr="00F63CCF">
        <w:rPr>
          <w:rStyle w:val="Textoennegrita"/>
          <w:b w:val="0"/>
          <w:bCs w:val="0"/>
          <w:sz w:val="26"/>
          <w:szCs w:val="26"/>
          <w:lang w:val="gl-ES"/>
        </w:rPr>
        <w:t xml:space="preserve"> </w:t>
      </w:r>
      <w:r w:rsidR="00FA5BC2" w:rsidRPr="00F63CCF">
        <w:rPr>
          <w:rStyle w:val="Textoennegrita"/>
          <w:b w:val="0"/>
          <w:bCs w:val="0"/>
          <w:sz w:val="26"/>
          <w:szCs w:val="26"/>
          <w:lang w:val="gl-ES"/>
        </w:rPr>
        <w:t>(</w:t>
      </w:r>
      <w:r w:rsidR="00FA5BC2" w:rsidRPr="00F63CCF">
        <w:rPr>
          <w:sz w:val="26"/>
          <w:szCs w:val="26"/>
          <w:lang w:val="gl-ES"/>
        </w:rPr>
        <w:t>Certificado de empadroamento</w:t>
      </w:r>
      <w:r w:rsidR="00FA5BC2" w:rsidRPr="00F63CCF">
        <w:rPr>
          <w:sz w:val="26"/>
          <w:szCs w:val="26"/>
          <w:lang w:val="gl-ES"/>
        </w:rPr>
        <w:t>, minusvalías...)</w:t>
      </w:r>
      <w:r w:rsidR="00AA5804" w:rsidRPr="00F63CCF">
        <w:rPr>
          <w:sz w:val="26"/>
          <w:szCs w:val="26"/>
          <w:lang w:val="gl-ES"/>
        </w:rPr>
        <w:t>.</w:t>
      </w:r>
    </w:p>
    <w:p w14:paraId="4C71EF1E" w14:textId="77777777" w:rsidR="00B2792B" w:rsidRPr="00E33240" w:rsidRDefault="00B2792B" w:rsidP="00DA6376">
      <w:pPr>
        <w:pStyle w:val="Prrafodelista"/>
        <w:ind w:left="1506"/>
        <w:jc w:val="both"/>
        <w:rPr>
          <w:sz w:val="26"/>
          <w:szCs w:val="26"/>
          <w:lang w:val="gl-ES"/>
        </w:rPr>
      </w:pPr>
    </w:p>
    <w:p w14:paraId="49EF35ED" w14:textId="77777777" w:rsidR="00B2792B" w:rsidRPr="00E33240" w:rsidRDefault="00B2792B" w:rsidP="00DA6376">
      <w:pPr>
        <w:pStyle w:val="Prrafodelista"/>
        <w:ind w:left="1506"/>
        <w:jc w:val="both"/>
        <w:rPr>
          <w:sz w:val="26"/>
          <w:szCs w:val="26"/>
          <w:lang w:val="gl-ES"/>
        </w:rPr>
      </w:pPr>
    </w:p>
    <w:p w14:paraId="78F4B1BE" w14:textId="77777777" w:rsidR="00B2792B" w:rsidRPr="00E33240" w:rsidRDefault="00B2792B" w:rsidP="00974640">
      <w:pPr>
        <w:pStyle w:val="Prrafodelista"/>
        <w:ind w:left="2214" w:firstLine="618"/>
        <w:rPr>
          <w:b/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INFORMACIÓN XERAL</w:t>
      </w:r>
    </w:p>
    <w:p w14:paraId="5E53AE66" w14:textId="77777777" w:rsidR="00094DD6" w:rsidRPr="00E33240" w:rsidRDefault="00094DD6" w:rsidP="00DA6376">
      <w:pPr>
        <w:pStyle w:val="Prrafodelista"/>
        <w:ind w:left="1506"/>
        <w:jc w:val="both"/>
        <w:rPr>
          <w:b/>
          <w:sz w:val="26"/>
          <w:szCs w:val="26"/>
          <w:lang w:val="gl-ES"/>
        </w:rPr>
      </w:pPr>
    </w:p>
    <w:p w14:paraId="4B5659F1" w14:textId="77777777" w:rsidR="00B2792B" w:rsidRPr="00E33240" w:rsidRDefault="00B2792B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sz w:val="26"/>
          <w:szCs w:val="26"/>
          <w:lang w:val="gl-ES"/>
        </w:rPr>
        <w:t xml:space="preserve">O mapa coa zona de influencia do Centro CPR. </w:t>
      </w:r>
      <w:proofErr w:type="spellStart"/>
      <w:r w:rsidRPr="00E33240">
        <w:rPr>
          <w:sz w:val="26"/>
          <w:szCs w:val="26"/>
          <w:lang w:val="gl-ES"/>
        </w:rPr>
        <w:t>Jorge</w:t>
      </w:r>
      <w:proofErr w:type="spellEnd"/>
      <w:r w:rsidRPr="00E33240">
        <w:rPr>
          <w:sz w:val="26"/>
          <w:szCs w:val="26"/>
          <w:lang w:val="gl-ES"/>
        </w:rPr>
        <w:t xml:space="preserve"> </w:t>
      </w:r>
      <w:r w:rsidR="00394899" w:rsidRPr="00E33240">
        <w:rPr>
          <w:sz w:val="26"/>
          <w:szCs w:val="26"/>
          <w:lang w:val="gl-ES"/>
        </w:rPr>
        <w:t>J</w:t>
      </w:r>
      <w:r w:rsidRPr="00E33240">
        <w:rPr>
          <w:sz w:val="26"/>
          <w:szCs w:val="26"/>
          <w:lang w:val="gl-ES"/>
        </w:rPr>
        <w:t>uan pódese mirar no taboleiro da entrada</w:t>
      </w:r>
    </w:p>
    <w:p w14:paraId="4AC5590D" w14:textId="425AC246" w:rsidR="00B2792B" w:rsidRPr="00E33240" w:rsidRDefault="00B2792B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sz w:val="26"/>
          <w:szCs w:val="26"/>
          <w:lang w:val="gl-ES"/>
        </w:rPr>
        <w:t>Renda anual PER CÁPITA da unidade familiar do ano 201</w:t>
      </w:r>
      <w:r w:rsidR="00B46666" w:rsidRPr="00E33240">
        <w:rPr>
          <w:sz w:val="26"/>
          <w:szCs w:val="26"/>
          <w:lang w:val="gl-ES"/>
        </w:rPr>
        <w:t>9</w:t>
      </w:r>
      <w:r w:rsidRPr="00E33240">
        <w:rPr>
          <w:sz w:val="26"/>
          <w:szCs w:val="26"/>
          <w:lang w:val="gl-ES"/>
        </w:rPr>
        <w:t xml:space="preserve"> (</w:t>
      </w:r>
      <w:proofErr w:type="spellStart"/>
      <w:r w:rsidRPr="00E33240">
        <w:rPr>
          <w:sz w:val="26"/>
          <w:szCs w:val="26"/>
          <w:lang w:val="gl-ES"/>
        </w:rPr>
        <w:t>casillas</w:t>
      </w:r>
      <w:proofErr w:type="spellEnd"/>
      <w:r w:rsidRPr="00E33240">
        <w:rPr>
          <w:sz w:val="26"/>
          <w:szCs w:val="26"/>
          <w:lang w:val="gl-ES"/>
        </w:rPr>
        <w:t xml:space="preserve"> </w:t>
      </w:r>
      <w:r w:rsidR="00094DD6" w:rsidRPr="00E33240">
        <w:rPr>
          <w:sz w:val="26"/>
          <w:szCs w:val="26"/>
          <w:lang w:val="gl-ES"/>
        </w:rPr>
        <w:t>435</w:t>
      </w:r>
      <w:r w:rsidR="002D3FC7" w:rsidRPr="00E33240">
        <w:rPr>
          <w:sz w:val="26"/>
          <w:szCs w:val="26"/>
          <w:lang w:val="gl-ES"/>
        </w:rPr>
        <w:t xml:space="preserve"> </w:t>
      </w:r>
      <w:r w:rsidR="00DA6376" w:rsidRPr="00E33240">
        <w:rPr>
          <w:sz w:val="26"/>
          <w:szCs w:val="26"/>
          <w:lang w:val="gl-ES"/>
        </w:rPr>
        <w:t>+</w:t>
      </w:r>
      <w:r w:rsidR="002D3FC7" w:rsidRPr="00E33240">
        <w:rPr>
          <w:sz w:val="26"/>
          <w:szCs w:val="26"/>
          <w:lang w:val="gl-ES"/>
        </w:rPr>
        <w:t xml:space="preserve"> </w:t>
      </w:r>
      <w:r w:rsidR="00094DD6" w:rsidRPr="00E33240">
        <w:rPr>
          <w:sz w:val="26"/>
          <w:szCs w:val="26"/>
          <w:lang w:val="gl-ES"/>
        </w:rPr>
        <w:t>460</w:t>
      </w:r>
      <w:r w:rsidR="00DA6376" w:rsidRPr="00E33240">
        <w:rPr>
          <w:sz w:val="26"/>
          <w:szCs w:val="26"/>
          <w:lang w:val="gl-ES"/>
        </w:rPr>
        <w:t>/nº membros da unidade familiar</w:t>
      </w:r>
      <w:r w:rsidR="00094DD6" w:rsidRPr="00E33240">
        <w:rPr>
          <w:sz w:val="26"/>
          <w:szCs w:val="26"/>
          <w:lang w:val="gl-ES"/>
        </w:rPr>
        <w:t xml:space="preserve"> referido ao día 2</w:t>
      </w:r>
      <w:r w:rsidR="007C3B74" w:rsidRPr="00E33240">
        <w:rPr>
          <w:sz w:val="26"/>
          <w:szCs w:val="26"/>
          <w:lang w:val="gl-ES"/>
        </w:rPr>
        <w:t>8</w:t>
      </w:r>
      <w:r w:rsidR="00094DD6" w:rsidRPr="00E33240">
        <w:rPr>
          <w:sz w:val="26"/>
          <w:szCs w:val="26"/>
          <w:lang w:val="gl-ES"/>
        </w:rPr>
        <w:t xml:space="preserve"> de febre</w:t>
      </w:r>
      <w:r w:rsidR="00974640" w:rsidRPr="00E33240">
        <w:rPr>
          <w:sz w:val="26"/>
          <w:szCs w:val="26"/>
          <w:lang w:val="gl-ES"/>
        </w:rPr>
        <w:t>i</w:t>
      </w:r>
      <w:r w:rsidR="00094DD6" w:rsidRPr="00E33240">
        <w:rPr>
          <w:sz w:val="26"/>
          <w:szCs w:val="26"/>
          <w:lang w:val="gl-ES"/>
        </w:rPr>
        <w:t>ro de 202</w:t>
      </w:r>
      <w:r w:rsidR="00B46666" w:rsidRPr="00E33240">
        <w:rPr>
          <w:sz w:val="26"/>
          <w:szCs w:val="26"/>
          <w:lang w:val="gl-ES"/>
        </w:rPr>
        <w:t>1</w:t>
      </w:r>
      <w:r w:rsidR="00DA6376" w:rsidRPr="00E33240">
        <w:rPr>
          <w:sz w:val="26"/>
          <w:szCs w:val="26"/>
          <w:lang w:val="gl-ES"/>
        </w:rPr>
        <w:t>)</w:t>
      </w:r>
    </w:p>
    <w:p w14:paraId="0FF63426" w14:textId="294546D1" w:rsidR="00094DD6" w:rsidRPr="00E33240" w:rsidRDefault="00094DD6" w:rsidP="00094DD6">
      <w:pPr>
        <w:pStyle w:val="Prrafodelista"/>
        <w:ind w:left="360"/>
        <w:jc w:val="both"/>
        <w:rPr>
          <w:sz w:val="26"/>
          <w:szCs w:val="26"/>
          <w:lang w:val="gl-ES"/>
        </w:rPr>
      </w:pPr>
      <w:r w:rsidRPr="00E33240">
        <w:rPr>
          <w:sz w:val="26"/>
          <w:szCs w:val="26"/>
          <w:lang w:val="gl-ES"/>
        </w:rPr>
        <w:t>*IPREM 201</w:t>
      </w:r>
      <w:r w:rsidR="007C3B74" w:rsidRPr="00E33240">
        <w:rPr>
          <w:sz w:val="26"/>
          <w:szCs w:val="26"/>
          <w:lang w:val="gl-ES"/>
        </w:rPr>
        <w:t>9</w:t>
      </w:r>
      <w:r w:rsidRPr="00E33240">
        <w:rPr>
          <w:sz w:val="26"/>
          <w:szCs w:val="26"/>
          <w:lang w:val="gl-ES"/>
        </w:rPr>
        <w:t xml:space="preserve"> – </w:t>
      </w:r>
      <w:r w:rsidR="007C3B74" w:rsidRPr="00E33240">
        <w:rPr>
          <w:rFonts w:ascii="Tahoma" w:hAnsi="Tahoma" w:cs="Tahoma"/>
          <w:sz w:val="26"/>
          <w:szCs w:val="26"/>
          <w:lang w:val="gl-ES"/>
        </w:rPr>
        <w:t xml:space="preserve">6.454,03 </w:t>
      </w:r>
      <w:r w:rsidRPr="00E33240">
        <w:rPr>
          <w:sz w:val="26"/>
          <w:szCs w:val="26"/>
          <w:lang w:val="gl-ES"/>
        </w:rPr>
        <w:t>Euros</w:t>
      </w:r>
    </w:p>
    <w:p w14:paraId="733B42E9" w14:textId="77777777" w:rsidR="00DA6376" w:rsidRPr="00E33240" w:rsidRDefault="00DA6376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Prazo de entrega de solicitudes</w:t>
      </w:r>
      <w:r w:rsidRPr="00E33240">
        <w:rPr>
          <w:sz w:val="26"/>
          <w:szCs w:val="26"/>
          <w:lang w:val="gl-ES"/>
        </w:rPr>
        <w:t xml:space="preserve">: </w:t>
      </w:r>
      <w:r w:rsidRPr="00E33240">
        <w:rPr>
          <w:color w:val="FF0000"/>
          <w:sz w:val="26"/>
          <w:szCs w:val="26"/>
          <w:lang w:val="gl-ES"/>
        </w:rPr>
        <w:t xml:space="preserve">do </w:t>
      </w:r>
      <w:r w:rsidR="00394899" w:rsidRPr="00E33240">
        <w:rPr>
          <w:color w:val="FF0000"/>
          <w:sz w:val="26"/>
          <w:szCs w:val="26"/>
          <w:lang w:val="gl-ES"/>
        </w:rPr>
        <w:t>1</w:t>
      </w:r>
      <w:r w:rsidRPr="00E33240">
        <w:rPr>
          <w:color w:val="FF0000"/>
          <w:sz w:val="26"/>
          <w:szCs w:val="26"/>
          <w:lang w:val="gl-ES"/>
        </w:rPr>
        <w:t xml:space="preserve"> ao </w:t>
      </w:r>
      <w:r w:rsidR="00394899" w:rsidRPr="00E33240">
        <w:rPr>
          <w:color w:val="FF0000"/>
          <w:sz w:val="26"/>
          <w:szCs w:val="26"/>
          <w:lang w:val="gl-ES"/>
        </w:rPr>
        <w:t>2</w:t>
      </w:r>
      <w:r w:rsidR="009343AD" w:rsidRPr="00E33240">
        <w:rPr>
          <w:color w:val="FF0000"/>
          <w:sz w:val="26"/>
          <w:szCs w:val="26"/>
          <w:lang w:val="gl-ES"/>
        </w:rPr>
        <w:t>0</w:t>
      </w:r>
      <w:r w:rsidRPr="00E33240">
        <w:rPr>
          <w:color w:val="FF0000"/>
          <w:sz w:val="26"/>
          <w:szCs w:val="26"/>
          <w:lang w:val="gl-ES"/>
        </w:rPr>
        <w:t xml:space="preserve"> de </w:t>
      </w:r>
      <w:r w:rsidR="00394899" w:rsidRPr="00E33240">
        <w:rPr>
          <w:color w:val="FF0000"/>
          <w:sz w:val="26"/>
          <w:szCs w:val="26"/>
          <w:lang w:val="gl-ES"/>
        </w:rPr>
        <w:t>marzo</w:t>
      </w:r>
      <w:r w:rsidR="00094DD6" w:rsidRPr="00E33240">
        <w:rPr>
          <w:color w:val="FF0000"/>
          <w:sz w:val="26"/>
          <w:szCs w:val="26"/>
          <w:lang w:val="gl-ES"/>
        </w:rPr>
        <w:t xml:space="preserve"> (2</w:t>
      </w:r>
      <w:r w:rsidR="00B46666" w:rsidRPr="00E33240">
        <w:rPr>
          <w:color w:val="FF0000"/>
          <w:sz w:val="26"/>
          <w:szCs w:val="26"/>
          <w:lang w:val="gl-ES"/>
        </w:rPr>
        <w:t>2</w:t>
      </w:r>
      <w:r w:rsidR="00094DD6" w:rsidRPr="00E33240">
        <w:rPr>
          <w:color w:val="FF0000"/>
          <w:sz w:val="26"/>
          <w:szCs w:val="26"/>
          <w:lang w:val="gl-ES"/>
        </w:rPr>
        <w:t xml:space="preserve"> marzo, por ser non lectivo o 20 marzo)</w:t>
      </w:r>
    </w:p>
    <w:p w14:paraId="4382CBD2" w14:textId="24A7EA78" w:rsidR="00DA6376" w:rsidRPr="00E33240" w:rsidRDefault="00DA6376" w:rsidP="00325FC5">
      <w:pPr>
        <w:pStyle w:val="Prrafodelista"/>
        <w:ind w:left="360" w:right="140"/>
        <w:jc w:val="both"/>
        <w:rPr>
          <w:sz w:val="26"/>
          <w:szCs w:val="26"/>
          <w:lang w:val="gl-ES"/>
        </w:rPr>
      </w:pPr>
      <w:r w:rsidRPr="00E33240">
        <w:rPr>
          <w:sz w:val="26"/>
          <w:szCs w:val="26"/>
          <w:lang w:val="gl-ES"/>
        </w:rPr>
        <w:t>Rematado o prazo de presentación de solicitudes o centro indicaralles aos solicitantes por medio de anuncio (no taboleiro da entrada) se é preciso ou non presentar a documentación dos criterios alegados.</w:t>
      </w:r>
    </w:p>
    <w:p w14:paraId="0BD215C7" w14:textId="15EC260C" w:rsidR="00DA6376" w:rsidRPr="00E33240" w:rsidRDefault="00DA6376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Prazo para a presentación de documentación acreditativa dos criterios alegados</w:t>
      </w:r>
      <w:r w:rsidRPr="00E33240">
        <w:rPr>
          <w:sz w:val="26"/>
          <w:szCs w:val="26"/>
          <w:lang w:val="gl-ES"/>
        </w:rPr>
        <w:t xml:space="preserve"> (no suposto de haber máis solicitudes que prazas): </w:t>
      </w:r>
      <w:r w:rsidRPr="00E33240">
        <w:rPr>
          <w:color w:val="FF0000"/>
          <w:sz w:val="26"/>
          <w:szCs w:val="26"/>
          <w:lang w:val="gl-ES"/>
        </w:rPr>
        <w:t>do 2</w:t>
      </w:r>
      <w:r w:rsidR="00B46666" w:rsidRPr="00E33240">
        <w:rPr>
          <w:color w:val="FF0000"/>
          <w:sz w:val="26"/>
          <w:szCs w:val="26"/>
          <w:lang w:val="gl-ES"/>
        </w:rPr>
        <w:t>4</w:t>
      </w:r>
      <w:r w:rsidRPr="00E33240">
        <w:rPr>
          <w:color w:val="FF0000"/>
          <w:sz w:val="26"/>
          <w:szCs w:val="26"/>
          <w:lang w:val="gl-ES"/>
        </w:rPr>
        <w:t xml:space="preserve"> </w:t>
      </w:r>
      <w:r w:rsidR="002D3FC7" w:rsidRPr="00E33240">
        <w:rPr>
          <w:color w:val="FF0000"/>
          <w:sz w:val="26"/>
          <w:szCs w:val="26"/>
          <w:lang w:val="gl-ES"/>
        </w:rPr>
        <w:t xml:space="preserve">de marzo </w:t>
      </w:r>
      <w:r w:rsidRPr="00E33240">
        <w:rPr>
          <w:color w:val="FF0000"/>
          <w:sz w:val="26"/>
          <w:szCs w:val="26"/>
          <w:lang w:val="gl-ES"/>
        </w:rPr>
        <w:t xml:space="preserve">ao </w:t>
      </w:r>
      <w:r w:rsidR="00C1262A" w:rsidRPr="00E33240">
        <w:rPr>
          <w:color w:val="FF0000"/>
          <w:sz w:val="26"/>
          <w:szCs w:val="26"/>
          <w:lang w:val="gl-ES"/>
        </w:rPr>
        <w:t>8</w:t>
      </w:r>
      <w:r w:rsidRPr="00E33240">
        <w:rPr>
          <w:color w:val="FF0000"/>
          <w:sz w:val="26"/>
          <w:szCs w:val="26"/>
          <w:lang w:val="gl-ES"/>
        </w:rPr>
        <w:t xml:space="preserve"> de </w:t>
      </w:r>
      <w:r w:rsidR="00BE22D2" w:rsidRPr="00E33240">
        <w:rPr>
          <w:color w:val="FF0000"/>
          <w:sz w:val="26"/>
          <w:szCs w:val="26"/>
          <w:lang w:val="gl-ES"/>
        </w:rPr>
        <w:t>abril</w:t>
      </w:r>
      <w:r w:rsidRPr="00E33240">
        <w:rPr>
          <w:sz w:val="26"/>
          <w:szCs w:val="26"/>
          <w:lang w:val="gl-ES"/>
        </w:rPr>
        <w:t>.</w:t>
      </w:r>
    </w:p>
    <w:p w14:paraId="159A28A5" w14:textId="77777777" w:rsidR="00DA6376" w:rsidRPr="00E33240" w:rsidRDefault="00DA6376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Publicación das listaxes provisionais de admitidos/ non admitidos</w:t>
      </w:r>
      <w:r w:rsidRPr="00E33240">
        <w:rPr>
          <w:sz w:val="26"/>
          <w:szCs w:val="26"/>
          <w:lang w:val="gl-ES"/>
        </w:rPr>
        <w:t xml:space="preserve">: </w:t>
      </w:r>
      <w:r w:rsidRPr="00E33240">
        <w:rPr>
          <w:color w:val="FF0000"/>
          <w:sz w:val="26"/>
          <w:szCs w:val="26"/>
          <w:lang w:val="gl-ES"/>
        </w:rPr>
        <w:t xml:space="preserve">antes do </w:t>
      </w:r>
      <w:r w:rsidR="00765329" w:rsidRPr="00E33240">
        <w:rPr>
          <w:color w:val="FF0000"/>
          <w:sz w:val="26"/>
          <w:szCs w:val="26"/>
          <w:lang w:val="gl-ES"/>
        </w:rPr>
        <w:t>25</w:t>
      </w:r>
      <w:r w:rsidRPr="00E33240">
        <w:rPr>
          <w:color w:val="FF0000"/>
          <w:sz w:val="26"/>
          <w:szCs w:val="26"/>
          <w:lang w:val="gl-ES"/>
        </w:rPr>
        <w:t xml:space="preserve"> de </w:t>
      </w:r>
      <w:r w:rsidR="00765329" w:rsidRPr="00E33240">
        <w:rPr>
          <w:color w:val="FF0000"/>
          <w:sz w:val="26"/>
          <w:szCs w:val="26"/>
          <w:lang w:val="gl-ES"/>
        </w:rPr>
        <w:t>abril</w:t>
      </w:r>
      <w:r w:rsidRPr="00E33240">
        <w:rPr>
          <w:color w:val="FF0000"/>
          <w:sz w:val="26"/>
          <w:szCs w:val="26"/>
          <w:lang w:val="gl-ES"/>
        </w:rPr>
        <w:t>.</w:t>
      </w:r>
    </w:p>
    <w:p w14:paraId="56160201" w14:textId="77777777" w:rsidR="00DA6376" w:rsidRPr="00E33240" w:rsidRDefault="00DA6376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Publicación das listaxes definitivas de admitidos/ non admitidos</w:t>
      </w:r>
      <w:r w:rsidRPr="00E33240">
        <w:rPr>
          <w:sz w:val="26"/>
          <w:szCs w:val="26"/>
          <w:lang w:val="gl-ES"/>
        </w:rPr>
        <w:t xml:space="preserve">: </w:t>
      </w:r>
      <w:r w:rsidRPr="00E33240">
        <w:rPr>
          <w:color w:val="FF0000"/>
          <w:sz w:val="26"/>
          <w:szCs w:val="26"/>
          <w:lang w:val="gl-ES"/>
        </w:rPr>
        <w:t xml:space="preserve">antes do </w:t>
      </w:r>
      <w:r w:rsidR="00765329" w:rsidRPr="00E33240">
        <w:rPr>
          <w:color w:val="FF0000"/>
          <w:sz w:val="26"/>
          <w:szCs w:val="26"/>
          <w:lang w:val="gl-ES"/>
        </w:rPr>
        <w:t>15 de maio</w:t>
      </w:r>
      <w:r w:rsidRPr="00E33240">
        <w:rPr>
          <w:color w:val="FF0000"/>
          <w:sz w:val="26"/>
          <w:szCs w:val="26"/>
          <w:lang w:val="gl-ES"/>
        </w:rPr>
        <w:t>.</w:t>
      </w:r>
    </w:p>
    <w:p w14:paraId="2557C5D1" w14:textId="77777777" w:rsidR="00DA6376" w:rsidRPr="00E33240" w:rsidRDefault="00DA6376" w:rsidP="00DA6376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gl-ES"/>
        </w:rPr>
      </w:pPr>
      <w:r w:rsidRPr="00E33240">
        <w:rPr>
          <w:b/>
          <w:sz w:val="26"/>
          <w:szCs w:val="26"/>
          <w:lang w:val="gl-ES"/>
        </w:rPr>
        <w:t>Data da matrícula</w:t>
      </w:r>
      <w:r w:rsidRPr="00E33240">
        <w:rPr>
          <w:sz w:val="26"/>
          <w:szCs w:val="26"/>
          <w:lang w:val="gl-ES"/>
        </w:rPr>
        <w:t>:</w:t>
      </w:r>
    </w:p>
    <w:p w14:paraId="334CBA85" w14:textId="77777777" w:rsidR="00DA6376" w:rsidRPr="00E33240" w:rsidRDefault="00DA6376" w:rsidP="00DA6376">
      <w:pPr>
        <w:pStyle w:val="Prrafodelista"/>
        <w:ind w:left="360"/>
        <w:jc w:val="both"/>
        <w:rPr>
          <w:sz w:val="26"/>
          <w:szCs w:val="26"/>
          <w:lang w:val="gl-ES"/>
        </w:rPr>
      </w:pPr>
      <w:r w:rsidRPr="00E33240">
        <w:rPr>
          <w:i/>
          <w:sz w:val="26"/>
          <w:szCs w:val="26"/>
          <w:lang w:val="gl-ES"/>
        </w:rPr>
        <w:t>Educación Infantil e Primaria</w:t>
      </w:r>
      <w:r w:rsidRPr="00E33240">
        <w:rPr>
          <w:sz w:val="26"/>
          <w:szCs w:val="26"/>
          <w:lang w:val="gl-ES"/>
        </w:rPr>
        <w:t>:</w:t>
      </w:r>
    </w:p>
    <w:p w14:paraId="219C40C2" w14:textId="77777777" w:rsidR="00DA6376" w:rsidRPr="00E33240" w:rsidRDefault="00DA6376" w:rsidP="00DA6376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gl-ES"/>
        </w:rPr>
      </w:pPr>
      <w:r w:rsidRPr="00E33240">
        <w:rPr>
          <w:sz w:val="26"/>
          <w:szCs w:val="26"/>
          <w:lang w:val="gl-ES"/>
        </w:rPr>
        <w:t>Do 20 ao 3</w:t>
      </w:r>
      <w:r w:rsidR="00394899" w:rsidRPr="00E33240">
        <w:rPr>
          <w:sz w:val="26"/>
          <w:szCs w:val="26"/>
          <w:lang w:val="gl-ES"/>
        </w:rPr>
        <w:t>0</w:t>
      </w:r>
      <w:r w:rsidRPr="00E33240">
        <w:rPr>
          <w:sz w:val="26"/>
          <w:szCs w:val="26"/>
          <w:lang w:val="gl-ES"/>
        </w:rPr>
        <w:t xml:space="preserve"> de xuño</w:t>
      </w:r>
    </w:p>
    <w:p w14:paraId="026D0E0C" w14:textId="77777777" w:rsidR="00DA6376" w:rsidRPr="00E33240" w:rsidRDefault="00DA6376" w:rsidP="00DA6376">
      <w:pPr>
        <w:ind w:left="360"/>
        <w:jc w:val="both"/>
        <w:rPr>
          <w:i/>
          <w:sz w:val="26"/>
          <w:szCs w:val="26"/>
          <w:lang w:val="gl-ES"/>
        </w:rPr>
      </w:pPr>
      <w:r w:rsidRPr="00E33240">
        <w:rPr>
          <w:i/>
          <w:sz w:val="26"/>
          <w:szCs w:val="26"/>
          <w:lang w:val="gl-ES"/>
        </w:rPr>
        <w:t xml:space="preserve">Secundaria: </w:t>
      </w:r>
    </w:p>
    <w:p w14:paraId="2CC0A559" w14:textId="77777777" w:rsidR="00DA6376" w:rsidRPr="00E33240" w:rsidRDefault="00DA6376" w:rsidP="00DA6376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gl-ES"/>
        </w:rPr>
      </w:pPr>
      <w:r w:rsidRPr="00E33240">
        <w:rPr>
          <w:sz w:val="26"/>
          <w:szCs w:val="26"/>
          <w:lang w:val="gl-ES"/>
        </w:rPr>
        <w:t>Do  25 de xuño ao 10 de xullo</w:t>
      </w:r>
    </w:p>
    <w:p w14:paraId="759409A5" w14:textId="77777777" w:rsidR="00DA6376" w:rsidRPr="00E33240" w:rsidRDefault="00DA6376" w:rsidP="00DA637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gl-ES"/>
        </w:rPr>
      </w:pPr>
      <w:r w:rsidRPr="00E33240">
        <w:rPr>
          <w:sz w:val="26"/>
          <w:szCs w:val="26"/>
          <w:lang w:val="gl-ES"/>
        </w:rPr>
        <w:t>Prazo extraordinario do 1 ao 10 de setembro</w:t>
      </w:r>
    </w:p>
    <w:sectPr w:rsidR="00DA6376" w:rsidRPr="00E33240" w:rsidSect="00DA637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0D2"/>
    <w:multiLevelType w:val="hybridMultilevel"/>
    <w:tmpl w:val="F40E5184"/>
    <w:lvl w:ilvl="0" w:tplc="5D760D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D47B3"/>
    <w:multiLevelType w:val="hybridMultilevel"/>
    <w:tmpl w:val="C496304E"/>
    <w:lvl w:ilvl="0" w:tplc="5F76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2B"/>
    <w:rsid w:val="0000039C"/>
    <w:rsid w:val="0002010B"/>
    <w:rsid w:val="00094DD6"/>
    <w:rsid w:val="001A02F7"/>
    <w:rsid w:val="002D3FC7"/>
    <w:rsid w:val="00310E81"/>
    <w:rsid w:val="00325FC5"/>
    <w:rsid w:val="00394899"/>
    <w:rsid w:val="00765329"/>
    <w:rsid w:val="007C3B74"/>
    <w:rsid w:val="00927362"/>
    <w:rsid w:val="009343AD"/>
    <w:rsid w:val="00974640"/>
    <w:rsid w:val="00AA5804"/>
    <w:rsid w:val="00B2792B"/>
    <w:rsid w:val="00B46666"/>
    <w:rsid w:val="00BE22D2"/>
    <w:rsid w:val="00C1262A"/>
    <w:rsid w:val="00C300F7"/>
    <w:rsid w:val="00D46D87"/>
    <w:rsid w:val="00DA6376"/>
    <w:rsid w:val="00DA761B"/>
    <w:rsid w:val="00E33240"/>
    <w:rsid w:val="00F35F6E"/>
    <w:rsid w:val="00F51A8B"/>
    <w:rsid w:val="00F63CCF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AB1F"/>
  <w15:docId w15:val="{0461B372-323D-4408-8E15-15A99074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9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3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Secretaría</cp:lastModifiedBy>
  <cp:revision>9</cp:revision>
  <cp:lastPrinted>2021-02-26T12:34:00Z</cp:lastPrinted>
  <dcterms:created xsi:type="dcterms:W3CDTF">2021-02-24T06:58:00Z</dcterms:created>
  <dcterms:modified xsi:type="dcterms:W3CDTF">2021-02-26T12:49:00Z</dcterms:modified>
</cp:coreProperties>
</file>